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企 业 考 察 登 记 备 案 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220" w:lineRule="atLeast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2"/>
            <w:vAlign w:val="center"/>
          </w:tcPr>
          <w:p>
            <w:pPr>
              <w:spacing w:line="220" w:lineRule="atLeast"/>
              <w:jc w:val="both"/>
            </w:pP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3725545</wp:posOffset>
                      </wp:positionH>
                      <wp:positionV relativeFrom="paragraph">
                        <wp:posOffset>55245</wp:posOffset>
                      </wp:positionV>
                      <wp:extent cx="63500" cy="123825"/>
                      <wp:effectExtent l="4445" t="5080" r="8255" b="4445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93.35pt;margin-top:4.35pt;height:9.75pt;width:5pt;z-index:251660288;mso-width-relative:page;mso-height-relative:page;" fillcolor="#FFFFFF" filled="t" stroked="t" coordsize="21600,21600" o:gfxdata="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kR95a1gAAAAgBAAAPAAAA&#10;AAAAAAEAIAAAACIAAABkcnMvZG93bnJldi54bWxQSwECFAAUAAAACACHTuJAWG7BMd4BAADOAwAA&#10;DgAAAAAAAAABACAAAAAlAQAAZHJzL2Uyb0RvYy54bWxQSwUGAAAAAAYABgBZAQAAd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55245</wp:posOffset>
                      </wp:positionV>
                      <wp:extent cx="63500" cy="123825"/>
                      <wp:effectExtent l="4445" t="5080" r="8255" b="4445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08.6pt;margin-top:4.35pt;height:9.75pt;width:5pt;z-index:251659264;mso-width-relative:page;mso-height-relative:page;" fillcolor="#FFFFFF" filled="t" stroked="t" coordsize="21600,21600" o:gfxdata="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3auCdUAAAAIAQAADwAAAAAA&#10;AAABACAAAAAiAAAAZHJzL2Rvd25yZXYueG1sUEsBAhQAFAAAAAgAh07iQDXsLibdAQAAzgMAAA4A&#10;AAAAAAAAAQAgAAAAJAEAAGRycy9lMm9Eb2MueG1sUEsFBgAAAAAGAAYAWQEAAHM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64135</wp:posOffset>
                      </wp:positionV>
                      <wp:extent cx="63500" cy="123825"/>
                      <wp:effectExtent l="4445" t="5080" r="8255" b="444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21.6pt;margin-top:5.05pt;height:9.75pt;width:5pt;z-index:251658240;mso-width-relative:page;mso-height-relative:page;" fillcolor="#FFFFFF" filled="t" stroked="t" coordsize="21600,21600" o:gfxdata="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Yso6dcAAAAJAQAADwAA&#10;AAAAAAABACAAAAAiAAAAZHJzL2Rvd25yZXYueG1sUEsBAhQAFAAAAAgAh07iQC33qGzeAQAAzgMA&#10;AA4AAAAAAAAAAQAgAAAAJg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</w:rPr>
              <w:t>单位性质：</w:t>
            </w:r>
            <w:r>
              <w:rPr>
                <w:rFonts w:hint="eastAsia"/>
              </w:rPr>
              <w:t xml:space="preserve">   国有企业             上市公司         民营单位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2"/>
            <w:vAlign w:val="bottom"/>
          </w:tcPr>
          <w:p>
            <w:pPr>
              <w:spacing w:line="220" w:lineRule="atLeast"/>
              <w:jc w:val="both"/>
              <w:rPr>
                <w:u w:val="single"/>
              </w:rPr>
            </w:pP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62230</wp:posOffset>
                      </wp:positionV>
                      <wp:extent cx="63500" cy="123825"/>
                      <wp:effectExtent l="4445" t="5080" r="8255" b="4445"/>
                      <wp:wrapNone/>
                      <wp:docPr id="4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116.7pt;margin-top:4.9pt;height:9.75pt;width:5pt;z-index:251661312;mso-width-relative:page;mso-height-relative:page;" fillcolor="#FFFFFF" filled="t" stroked="t" coordsize="21600,21600" o:gfxdata="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o0YT1QAAAAgBAAAP&#10;AAAAAAAAAAEAIAAAACIAAABkcnMvZG93bnJldi54bWxQSwECFAAUAAAACACHTuJA8hfBZ+IBAADO&#10;AwAADgAAAAAAAAABACAAAAAk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52705</wp:posOffset>
                      </wp:positionV>
                      <wp:extent cx="63500" cy="123825"/>
                      <wp:effectExtent l="4445" t="5080" r="8255" b="4445"/>
                      <wp:wrapNone/>
                      <wp:docPr id="7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244pt;margin-top:4.15pt;height:9.75pt;width:5pt;z-index:251664384;mso-width-relative:page;mso-height-relative:page;" fillcolor="#FFFFFF" filled="t" stroked="t" coordsize="21600,21600" o:gfxdata="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PqGC1gAAAAgBAAAPAAAA&#10;AAAAAAEAIAAAACIAAABkcnMvZG93bnJldi54bWxQSwECFAAUAAAACACHTuJAslwSi94BAADOAwAA&#10;DgAAAAAAAAABACAAAAAlAQAAZHJzL2Uyb0RvYy54bWxQSwUGAAAAAAYABgBZAQAAd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52705</wp:posOffset>
                      </wp:positionV>
                      <wp:extent cx="63500" cy="123825"/>
                      <wp:effectExtent l="4445" t="5080" r="8255" b="4445"/>
                      <wp:wrapNone/>
                      <wp:docPr id="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80.3pt;margin-top:4.15pt;height:9.75pt;width:5pt;z-index:251663360;mso-width-relative:page;mso-height-relative:page;" fillcolor="#FFFFFF" filled="t" stroked="t" coordsize="21600,21600" o:gfxdata="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zqpy91gAAAAgBAAAPAAAA&#10;AAAAAAEAIAAAACIAAABkcnMvZG93bnJldi54bWxQSwECFAAUAAAACACHTuJAcENL7t4BAADOAwAA&#10;DgAAAAAAAAABACAAAAAlAQAAZHJzL2Uyb0RvYy54bWxQSwUGAAAAAAYABgBZAQAAd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290830</wp:posOffset>
                      </wp:positionV>
                      <wp:extent cx="1352550" cy="0"/>
                      <wp:effectExtent l="0" t="0" r="0" b="0"/>
                      <wp:wrapNone/>
                      <wp:docPr id="5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32" type="#_x0000_t32" style="position:absolute;left:0pt;margin-left:311.35pt;margin-top:22.9pt;height:0pt;width:106.5pt;z-index:251662336;mso-width-relative:page;mso-height-relative:page;" filled="f" stroked="t" coordsize="21600,21600" o:gfxdata="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4heF1gAAAAkBAAAPAAAAAAAAAAEA&#10;IAAAACIAAABkcnMvZG93bnJldi54bWxQSwECFAAUAAAACACHTuJAteJlftgBAACV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</w:rPr>
              <w:t>单位进校性质：</w:t>
            </w:r>
            <w:r>
              <w:rPr>
                <w:rFonts w:hint="eastAsia"/>
              </w:rPr>
              <w:t>原存续      校地共建        新引进        推荐人：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3" w:hRule="atLeast"/>
        </w:trPr>
        <w:tc>
          <w:tcPr>
            <w:tcW w:w="8522" w:type="dxa"/>
            <w:gridSpan w:val="2"/>
          </w:tcPr>
          <w:p>
            <w:pPr>
              <w:spacing w:line="220" w:lineRule="atLeast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单位概况：（单位地址、行业、规模、住宿、工资福利、保险等情况简要说明）</w:t>
            </w:r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  <w:bookmarkStart w:id="0" w:name="_GoBack"/>
            <w:bookmarkEnd w:id="0"/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</w:p>
          <w:p>
            <w:pPr>
              <w:spacing w:line="220" w:lineRule="atLeast"/>
              <w:jc w:val="both"/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165100</wp:posOffset>
                      </wp:positionV>
                      <wp:extent cx="1268095" cy="9525"/>
                      <wp:effectExtent l="0" t="0" r="0" b="0"/>
                      <wp:wrapNone/>
                      <wp:docPr id="8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8095" cy="9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o:spt="32" type="#_x0000_t32" style="position:absolute;left:0pt;margin-left:318pt;margin-top:13pt;height:0.75pt;width:99.85pt;z-index:251665408;mso-width-relative:page;mso-height-relative:page;" filled="f" stroked="t" coordsize="21600,21600" o:gfxdata="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XFgR12AAAAAkBAAAPAAAAAAAA&#10;AAEAIAAAACIAAABkcnMvZG93bnJldi54bWxQSwECFAAUAAAACACHTuJARnnC89kBAACYAwAADgAA&#10;AAAAAAABACAAAAAn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                                                           推荐人签名</w:t>
            </w:r>
          </w:p>
          <w:p>
            <w:pPr>
              <w:spacing w:line="220" w:lineRule="atLeast"/>
              <w:jc w:val="both"/>
            </w:pPr>
            <w:r>
              <w:rPr>
                <w:rFonts w:hint="eastAsia"/>
              </w:rPr>
              <w:t xml:space="preserve">                                                                                              年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943" w:type="dxa"/>
          </w:tcPr>
          <w:p>
            <w:pPr>
              <w:jc w:val="both"/>
            </w:pPr>
            <w:r>
              <w:rPr>
                <w:rFonts w:hint="eastAsia"/>
                <w:b/>
              </w:rPr>
              <w:t>就业服务中心意见</w:t>
            </w:r>
            <w:r>
              <w:rPr>
                <w:rFonts w:hint="eastAsia"/>
              </w:rPr>
              <w:t>：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                                 </w:t>
            </w:r>
          </w:p>
          <w:p>
            <w:pPr>
              <w:ind w:firstLine="663" w:firstLineChars="300"/>
              <w:jc w:val="right"/>
              <w:rPr>
                <w:b/>
              </w:rPr>
            </w:pPr>
          </w:p>
          <w:p>
            <w:pPr>
              <w:ind w:firstLine="660" w:firstLineChars="300"/>
              <w:jc w:val="right"/>
            </w:pPr>
            <w:r>
              <w:rPr>
                <w:rFonts w:hint="eastAsia"/>
              </w:rPr>
              <w:t>年     月    日</w:t>
            </w:r>
          </w:p>
        </w:tc>
        <w:tc>
          <w:tcPr>
            <w:tcW w:w="5579" w:type="dxa"/>
          </w:tcPr>
          <w:p>
            <w:pPr>
              <w:adjustRightInd/>
              <w:snapToGrid/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部门负责人意见：</w:t>
            </w:r>
          </w:p>
          <w:p>
            <w:pPr>
              <w:adjustRightInd/>
              <w:snapToGrid/>
              <w:spacing w:line="220" w:lineRule="atLeast"/>
            </w:pPr>
          </w:p>
          <w:p>
            <w:pPr>
              <w:ind w:firstLine="3300" w:firstLineChars="1500"/>
              <w:jc w:val="both"/>
              <w:rPr>
                <w:b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212725</wp:posOffset>
                      </wp:positionV>
                      <wp:extent cx="979805" cy="9525"/>
                      <wp:effectExtent l="0" t="0" r="0" b="0"/>
                      <wp:wrapNone/>
                      <wp:docPr id="9" name="自选图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805" cy="95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" o:spid="_x0000_s1026" o:spt="32" type="#_x0000_t32" style="position:absolute;left:0pt;margin-left:193.55pt;margin-top:16.75pt;height:0.75pt;width:77.15pt;z-index:251668480;mso-width-relative:page;mso-height-relative:page;" filled="f" stroked="t" coordsize="21600,21600" o:gfxdata="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ts4c02AAAAAkBAAAPAAAAAAAA&#10;AAEAIAAAACIAAABkcnMvZG93bnJldi54bWxQSwECFAAUAAAACACHTuJAKWQtHdkBAACYAwAADgAA&#10;AAAAAAABACAAAAAn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</w:rPr>
              <w:t>签字：</w:t>
            </w:r>
          </w:p>
          <w:p>
            <w:pPr>
              <w:jc w:val="right"/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jc w:val="both"/>
            </w:pPr>
          </w:p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分管领导意见：</w:t>
            </w:r>
          </w:p>
          <w:p>
            <w:pPr>
              <w:jc w:val="both"/>
            </w:pPr>
          </w:p>
          <w:p>
            <w:pPr>
              <w:ind w:firstLine="5301" w:firstLineChars="2400"/>
              <w:jc w:val="both"/>
              <w:rPr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182245</wp:posOffset>
                      </wp:positionV>
                      <wp:extent cx="1203325" cy="0"/>
                      <wp:effectExtent l="0" t="0" r="0" b="0"/>
                      <wp:wrapNone/>
                      <wp:docPr id="10" name="自选图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3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" o:spid="_x0000_s1026" o:spt="32" type="#_x0000_t32" style="position:absolute;left:0pt;margin-left:306.5pt;margin-top:14.35pt;height:0pt;width:94.75pt;z-index:251670528;mso-width-relative:page;mso-height-relative:page;" filled="f" stroked="t" coordsize="21600,21600" o:gfxdata="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IositgAAAAJAQAADwAAAAAA&#10;AAABACAAAAAiAAAAZHJzL2Rvd25yZXYueG1sUEsBAhQAFAAAAAgAh07iQFuPu6/aAQAAlwMAAA4A&#10;AAAAAAAAAQAgAAAAJw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</w:rPr>
              <w:t>签字：</w:t>
            </w:r>
          </w:p>
        </w:tc>
      </w:tr>
    </w:tbl>
    <w:p>
      <w:pPr>
        <w:spacing w:line="220" w:lineRule="atLeast"/>
      </w:pPr>
      <w:r>
        <w:rPr>
          <w:rFonts w:hint="eastAsia"/>
        </w:rPr>
        <w:t>注释：此表填好后请交回学校招就处就业服务中心办公室存档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35C2F"/>
    <w:rsid w:val="00323B43"/>
    <w:rsid w:val="003D37D8"/>
    <w:rsid w:val="00426133"/>
    <w:rsid w:val="004358AB"/>
    <w:rsid w:val="00625E6A"/>
    <w:rsid w:val="008B7726"/>
    <w:rsid w:val="009923FB"/>
    <w:rsid w:val="00C3074E"/>
    <w:rsid w:val="00C3194C"/>
    <w:rsid w:val="00D31D50"/>
    <w:rsid w:val="00DA41F5"/>
    <w:rsid w:val="00EF48A4"/>
    <w:rsid w:val="00F43A91"/>
    <w:rsid w:val="00FB1B95"/>
    <w:rsid w:val="6236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5C450B-6C82-4B01-AAB3-BE1E97A60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61</TotalTime>
  <ScaleCrop>false</ScaleCrop>
  <LinksUpToDate>false</LinksUpToDate>
  <CharactersWithSpaces>504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2019-06-03T11:05:00Z</cp:lastPrinted>
  <dcterms:modified xsi:type="dcterms:W3CDTF">2019-06-04T03:27:15Z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