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219" w:rsidRPr="00CA5400" w:rsidRDefault="003F0219" w:rsidP="003F0219">
      <w:pPr>
        <w:widowControl/>
        <w:spacing w:line="600" w:lineRule="atLeast"/>
        <w:jc w:val="center"/>
        <w:rPr>
          <w:rFonts w:ascii="宋体" w:hAnsi="宋体" w:cs="宋体"/>
          <w:b/>
          <w:color w:val="000000"/>
          <w:kern w:val="0"/>
          <w:sz w:val="48"/>
          <w:szCs w:val="48"/>
        </w:rPr>
      </w:pPr>
      <w:r w:rsidRPr="00CA5400">
        <w:rPr>
          <w:rFonts w:ascii="宋体" w:hAnsi="宋体" w:cs="宋体" w:hint="eastAsia"/>
          <w:b/>
          <w:color w:val="000000"/>
          <w:kern w:val="0"/>
          <w:sz w:val="48"/>
          <w:szCs w:val="48"/>
        </w:rPr>
        <w:t>2021届毕业生就业双选会邀请函</w:t>
      </w:r>
    </w:p>
    <w:p w:rsidR="003F0219" w:rsidRPr="00065C99" w:rsidRDefault="003F0219" w:rsidP="003F0219">
      <w:pPr>
        <w:widowControl/>
        <w:spacing w:line="600" w:lineRule="atLeas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尊敬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的用人单位：</w:t>
      </w:r>
    </w:p>
    <w:p w:rsidR="003F0219" w:rsidRPr="00065C99" w:rsidRDefault="003F0219" w:rsidP="003F0219">
      <w:pPr>
        <w:widowControl/>
        <w:spacing w:line="360" w:lineRule="atLeast"/>
        <w:ind w:firstLine="570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color w:val="000000"/>
          <w:kern w:val="0"/>
          <w:szCs w:val="21"/>
        </w:rPr>
        <w:t>为积极做好我校20</w:t>
      </w:r>
      <w:r>
        <w:rPr>
          <w:rFonts w:ascii="宋体" w:hAnsi="宋体" w:cs="宋体" w:hint="eastAsia"/>
          <w:color w:val="000000"/>
          <w:kern w:val="0"/>
          <w:szCs w:val="21"/>
        </w:rPr>
        <w:t>21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届毕业生就业工作，同时更好地为贵单位人力资源配置及事业发展提供人才服务，经学院研究决定，我校定于2</w:t>
      </w:r>
      <w:r>
        <w:rPr>
          <w:rFonts w:ascii="宋体" w:hAnsi="宋体" w:cs="宋体" w:hint="eastAsia"/>
          <w:color w:val="000000"/>
          <w:kern w:val="0"/>
          <w:szCs w:val="21"/>
        </w:rPr>
        <w:t>020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Cs w:val="21"/>
        </w:rPr>
        <w:t>7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16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日在长寿校区举办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“重庆化工职业学院20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21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届毕业生就业双选会”</w:t>
      </w:r>
      <w:r>
        <w:rPr>
          <w:rFonts w:ascii="宋体" w:hAnsi="宋体" w:cs="宋体" w:hint="eastAsia"/>
          <w:color w:val="000000"/>
          <w:kern w:val="0"/>
          <w:szCs w:val="21"/>
        </w:rPr>
        <w:t>，专业：</w:t>
      </w:r>
      <w:r w:rsidRPr="00BB660F">
        <w:rPr>
          <w:rFonts w:ascii="宋体" w:hAnsi="宋体" w:cs="宋体" w:hint="eastAsia"/>
          <w:b/>
          <w:color w:val="000000"/>
          <w:kern w:val="0"/>
          <w:szCs w:val="21"/>
        </w:rPr>
        <w:t>药品质量与安全，药品服务与管理两个专业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。现特邀请贵单位参加。</w:t>
      </w:r>
    </w:p>
    <w:p w:rsidR="003F0219" w:rsidRPr="00065C99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一、报到时间：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kern w:val="0"/>
          <w:szCs w:val="21"/>
        </w:rPr>
        <w:t>20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Cs w:val="21"/>
        </w:rPr>
        <w:t>07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16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日9:00—9:30</w:t>
      </w:r>
    </w:p>
    <w:p w:rsidR="003F0219" w:rsidRPr="00065C99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二、报到地点：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重庆市长寿区菩提东路2009号长寿校区会务组</w:t>
      </w:r>
    </w:p>
    <w:p w:rsidR="003F0219" w:rsidRPr="00065C99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三、招聘时间：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20</w:t>
      </w:r>
      <w:r>
        <w:rPr>
          <w:rFonts w:ascii="宋体" w:hAnsi="宋体" w:cs="宋体" w:hint="eastAsia"/>
          <w:color w:val="000000"/>
          <w:kern w:val="0"/>
          <w:szCs w:val="21"/>
        </w:rPr>
        <w:t>20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年</w:t>
      </w:r>
      <w:r>
        <w:rPr>
          <w:rFonts w:ascii="宋体" w:hAnsi="宋体" w:cs="宋体" w:hint="eastAsia"/>
          <w:color w:val="000000"/>
          <w:kern w:val="0"/>
          <w:szCs w:val="21"/>
        </w:rPr>
        <w:t>07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color w:val="000000"/>
          <w:kern w:val="0"/>
          <w:szCs w:val="21"/>
        </w:rPr>
        <w:t>16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日9:30—12:00</w:t>
      </w:r>
    </w:p>
    <w:p w:rsidR="003F0219" w:rsidRPr="00065C99" w:rsidRDefault="003F0219" w:rsidP="003F0219">
      <w:pPr>
        <w:widowControl/>
        <w:spacing w:line="360" w:lineRule="atLeast"/>
        <w:ind w:firstLine="420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color w:val="000000"/>
          <w:kern w:val="0"/>
          <w:szCs w:val="21"/>
        </w:rPr>
        <w:t>四、由于参会单位较多受场地限制，原则上每个单位安排一个展位，参会代表1-2人。</w:t>
      </w:r>
    </w:p>
    <w:p w:rsidR="003F0219" w:rsidRPr="00065C99" w:rsidRDefault="003F0219" w:rsidP="003F0219">
      <w:pPr>
        <w:widowControl/>
        <w:spacing w:line="360" w:lineRule="atLeast"/>
        <w:ind w:firstLine="420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color w:val="000000"/>
          <w:kern w:val="0"/>
          <w:szCs w:val="21"/>
        </w:rPr>
        <w:t>五、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请贵单位将营业执照、电子版招聘简章（企业简介、岗位要求、招聘人数及岗位待遇等）和填写参会申请（附后）并加盖公章，于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7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14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日前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发送到邮箱：</w:t>
      </w:r>
      <w:hyperlink r:id="rId7" w:history="1">
        <w:r w:rsidRPr="00B92BDE">
          <w:rPr>
            <w:rStyle w:val="a6"/>
            <w:rFonts w:ascii="宋体" w:hAnsi="宋体" w:cs="宋体" w:hint="eastAsia"/>
            <w:kern w:val="0"/>
            <w:sz w:val="24"/>
          </w:rPr>
          <w:t>55993496@qq.com</w:t>
        </w:r>
      </w:hyperlink>
      <w:r w:rsidRPr="00065C99">
        <w:rPr>
          <w:rFonts w:ascii="宋体" w:hAnsi="宋体" w:cs="宋体" w:hint="eastAsia"/>
          <w:color w:val="000000"/>
          <w:kern w:val="0"/>
          <w:szCs w:val="21"/>
        </w:rPr>
        <w:t>。</w:t>
      </w:r>
      <w:r w:rsidRPr="00065C99">
        <w:rPr>
          <w:rFonts w:ascii="宋体" w:hAnsi="宋体" w:cs="宋体" w:hint="eastAsia"/>
          <w:color w:val="FF0000"/>
          <w:kern w:val="0"/>
          <w:szCs w:val="21"/>
        </w:rPr>
        <w:t> </w:t>
      </w:r>
    </w:p>
    <w:p w:rsidR="003F0219" w:rsidRPr="00065C99" w:rsidRDefault="003F0219" w:rsidP="003F0219">
      <w:pPr>
        <w:widowControl/>
        <w:spacing w:line="360" w:lineRule="atLeast"/>
        <w:ind w:firstLine="420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color w:val="000000"/>
          <w:kern w:val="0"/>
          <w:szCs w:val="21"/>
        </w:rPr>
        <w:t>六、本次</w:t>
      </w:r>
      <w:r>
        <w:rPr>
          <w:rFonts w:ascii="宋体" w:hAnsi="宋体" w:cs="宋体" w:hint="eastAsia"/>
          <w:color w:val="000000"/>
          <w:kern w:val="0"/>
          <w:szCs w:val="21"/>
        </w:rPr>
        <w:t>双选会免收展位费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3F0219" w:rsidRPr="00065C99" w:rsidRDefault="003F0219" w:rsidP="003F0219">
      <w:pPr>
        <w:widowControl/>
        <w:spacing w:line="360" w:lineRule="atLeast"/>
        <w:ind w:firstLine="420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color w:val="000000"/>
          <w:kern w:val="0"/>
          <w:szCs w:val="21"/>
        </w:rPr>
        <w:t>七、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  <w:u w:val="single"/>
        </w:rPr>
        <w:t>为了规范我院学生就业管理，原则上我校不再签订除《毕业生就业协议书》以外的其它就业协议或合同，企业若有其它约定，经企业和学生双方约定无异议后，在《毕业生就业协议书》备注栏目中签注，并视为《毕业生就业协议书》的一部分。敬请贵公司理解和支持！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 </w:t>
      </w:r>
    </w:p>
    <w:p w:rsidR="003F0219" w:rsidRDefault="003F0219" w:rsidP="003F0219">
      <w:pPr>
        <w:widowControl/>
        <w:spacing w:line="36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65C99">
        <w:rPr>
          <w:rFonts w:ascii="宋体" w:hAnsi="宋体" w:cs="宋体"/>
          <w:noProof/>
          <w:color w:val="000000"/>
          <w:kern w:val="0"/>
          <w:szCs w:val="21"/>
        </w:rPr>
        <w:drawing>
          <wp:inline distT="0" distB="0" distL="0" distR="0" wp14:anchorId="0E276A72" wp14:editId="192B62B8">
            <wp:extent cx="2438400" cy="904875"/>
            <wp:effectExtent l="0" t="0" r="0" b="9525"/>
            <wp:docPr id="3" name="图片 3" descr="http://www.cqcivc.edu.cn/uploadfile/2018/1010/20181010112539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qcivc.edu.cn/uploadfile/2018/1010/201810101125396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219" w:rsidRDefault="003F0219" w:rsidP="003F0219">
      <w:pPr>
        <w:widowControl/>
        <w:spacing w:line="36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3F0219" w:rsidRPr="00065C99" w:rsidRDefault="003F0219" w:rsidP="003F0219">
      <w:pPr>
        <w:widowControl/>
        <w:spacing w:line="360" w:lineRule="atLeast"/>
        <w:ind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065C99">
        <w:rPr>
          <w:rFonts w:ascii="宋体" w:hAnsi="宋体" w:cs="宋体" w:hint="eastAsia"/>
          <w:color w:val="000000"/>
          <w:kern w:val="0"/>
          <w:szCs w:val="21"/>
        </w:rPr>
        <w:t>八、会务联系：</w:t>
      </w:r>
    </w:p>
    <w:p w:rsidR="003F0219" w:rsidRDefault="003F0219" w:rsidP="003F0219">
      <w:pPr>
        <w:widowControl/>
        <w:spacing w:line="360" w:lineRule="atLeast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3F0219" w:rsidRPr="00065C99" w:rsidRDefault="003F0219" w:rsidP="003F0219">
      <w:pPr>
        <w:widowControl/>
        <w:spacing w:line="360" w:lineRule="atLeast"/>
        <w:ind w:firstLineChars="200" w:firstLine="422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就业中心：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陈明清 13368073657        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  </w:t>
      </w:r>
    </w:p>
    <w:p w:rsidR="003F0219" w:rsidRDefault="003F0219" w:rsidP="003F0219">
      <w:pPr>
        <w:widowControl/>
        <w:spacing w:line="360" w:lineRule="atLeast"/>
        <w:ind w:firstLineChars="200" w:firstLine="422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3F0219" w:rsidRPr="00BB660F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办公室电话：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023-81886060</w:t>
      </w:r>
      <w:r>
        <w:rPr>
          <w:rFonts w:ascii="宋体" w:hAnsi="宋体" w:cs="宋体"/>
          <w:color w:val="000000"/>
          <w:kern w:val="0"/>
          <w:szCs w:val="21"/>
        </w:rPr>
        <w:t xml:space="preserve">     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传    真：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023-81886061</w:t>
      </w:r>
    </w:p>
    <w:p w:rsidR="003F0219" w:rsidRPr="00065C99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企业加群：</w:t>
      </w:r>
      <w:r w:rsidR="00284E9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0F0F0"/>
        </w:rPr>
        <w:t>1090267579</w:t>
      </w:r>
      <w:bookmarkStart w:id="0" w:name="_GoBack"/>
      <w:bookmarkEnd w:id="0"/>
    </w:p>
    <w:p w:rsidR="003F0219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3F0219" w:rsidRPr="00065C99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kern w:val="0"/>
          <w:szCs w:val="21"/>
        </w:rPr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学院就业信息网：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Http://www.cqhgzy.com/jyb</w:t>
      </w:r>
    </w:p>
    <w:p w:rsidR="003F0219" w:rsidRDefault="003F0219" w:rsidP="003F0219">
      <w:pPr>
        <w:ind w:firstLineChars="200" w:firstLine="422"/>
        <w:rPr>
          <w:rFonts w:ascii="宋体" w:hAnsi="宋体" w:cs="宋体"/>
          <w:b/>
          <w:bCs/>
          <w:color w:val="000000"/>
          <w:kern w:val="0"/>
          <w:szCs w:val="21"/>
        </w:rPr>
      </w:pPr>
    </w:p>
    <w:p w:rsidR="003F0219" w:rsidRDefault="003F0219" w:rsidP="003F0219">
      <w:pPr>
        <w:ind w:firstLineChars="200" w:firstLine="422"/>
      </w:pP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联系地址：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重庆市长寿区菩提东路2009号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 xml:space="preserve">      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 xml:space="preserve">  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  <w:r w:rsidRPr="00065C99">
        <w:rPr>
          <w:rFonts w:ascii="宋体" w:hAnsi="宋体" w:cs="宋体" w:hint="eastAsia"/>
          <w:b/>
          <w:bCs/>
          <w:color w:val="000000"/>
          <w:kern w:val="0"/>
          <w:szCs w:val="21"/>
        </w:rPr>
        <w:t>邮 编：</w:t>
      </w:r>
      <w:r w:rsidRPr="00065C99">
        <w:rPr>
          <w:rFonts w:ascii="宋体" w:hAnsi="宋体" w:cs="宋体" w:hint="eastAsia"/>
          <w:color w:val="000000"/>
          <w:kern w:val="0"/>
          <w:szCs w:val="21"/>
        </w:rPr>
        <w:t>401228  </w:t>
      </w:r>
    </w:p>
    <w:p w:rsidR="003F0219" w:rsidRPr="00065C99" w:rsidRDefault="003F0219" w:rsidP="003F0219">
      <w:pPr>
        <w:widowControl/>
        <w:spacing w:line="360" w:lineRule="atLeast"/>
        <w:ind w:firstLine="422"/>
        <w:jc w:val="left"/>
        <w:rPr>
          <w:rFonts w:ascii="宋体" w:hAnsi="宋体" w:cs="宋体"/>
          <w:kern w:val="0"/>
          <w:szCs w:val="21"/>
        </w:rPr>
      </w:pPr>
    </w:p>
    <w:p w:rsidR="003F0219" w:rsidRPr="003F0219" w:rsidRDefault="003F0219">
      <w:pPr>
        <w:spacing w:line="360" w:lineRule="exact"/>
        <w:ind w:firstLineChars="700" w:firstLine="2380"/>
        <w:rPr>
          <w:rFonts w:ascii="黑体" w:eastAsia="黑体" w:hAnsi="华文中宋" w:cs="宋体"/>
          <w:bCs/>
          <w:kern w:val="0"/>
          <w:sz w:val="34"/>
          <w:szCs w:val="32"/>
        </w:rPr>
      </w:pPr>
    </w:p>
    <w:p w:rsidR="003F0219" w:rsidRDefault="003F0219" w:rsidP="003F0219">
      <w:pPr>
        <w:spacing w:line="360" w:lineRule="exact"/>
        <w:rPr>
          <w:rFonts w:ascii="黑体" w:eastAsia="黑体" w:hAnsi="华文中宋" w:cs="宋体"/>
          <w:bCs/>
          <w:kern w:val="0"/>
          <w:sz w:val="34"/>
          <w:szCs w:val="32"/>
        </w:rPr>
      </w:pPr>
    </w:p>
    <w:p w:rsidR="00615223" w:rsidRDefault="00BE0A3D">
      <w:pPr>
        <w:spacing w:line="360" w:lineRule="exact"/>
        <w:ind w:firstLineChars="700" w:firstLine="2380"/>
        <w:rPr>
          <w:rFonts w:ascii="黑体" w:eastAsia="黑体" w:hAnsi="华文中宋" w:cs="宋体"/>
          <w:bCs/>
          <w:kern w:val="0"/>
          <w:sz w:val="34"/>
          <w:szCs w:val="32"/>
        </w:rPr>
      </w:pPr>
      <w:r>
        <w:rPr>
          <w:rFonts w:ascii="黑体" w:eastAsia="黑体" w:hAnsi="华文中宋" w:cs="宋体" w:hint="eastAsia"/>
          <w:bCs/>
          <w:noProof/>
          <w:kern w:val="0"/>
          <w:sz w:val="3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-71755</wp:posOffset>
                </wp:positionV>
                <wp:extent cx="1304925" cy="733425"/>
                <wp:effectExtent l="5080" t="4445" r="444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15223" w:rsidRDefault="00BE0A3D">
                            <w:pPr>
                              <w:spacing w:line="240" w:lineRule="exact"/>
                              <w:ind w:firstLineChars="200" w:firstLine="360"/>
                              <w:rPr>
                                <w:rFonts w:asci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18"/>
                                <w:szCs w:val="18"/>
                              </w:rPr>
                              <w:t>请贵企业认真阅读《邀请函》各项内容，无异议后填写再回传本申请。谢谢支持！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77.05pt;margin-top:-5.65pt;width:102.7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">
                <v:textbox>
                  <w:txbxContent>
                    <w:p w:rsidR="00615223" w:rsidRDefault="00BE0A3D">
                      <w:pPr>
                        <w:spacing w:line="240" w:lineRule="exact"/>
                        <w:ind w:firstLineChars="200" w:firstLine="360"/>
                        <w:rPr>
                          <w:rFonts w:ascii="黑体" w:eastAsia="黑体"/>
                          <w:sz w:val="18"/>
                          <w:szCs w:val="18"/>
                        </w:rPr>
                      </w:pPr>
                      <w:r>
                        <w:rPr>
                          <w:rFonts w:ascii="黑体" w:eastAsia="黑体" w:hint="eastAsia"/>
                          <w:sz w:val="18"/>
                          <w:szCs w:val="18"/>
                        </w:rPr>
                        <w:t>请贵企业认真阅读《邀请函》各项内容，无异议后填写再回传本申请。谢谢支持！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华文中宋" w:cs="宋体" w:hint="eastAsia"/>
          <w:bCs/>
          <w:noProof/>
          <w:kern w:val="0"/>
          <w:sz w:val="3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-614680</wp:posOffset>
                </wp:positionV>
                <wp:extent cx="1340485" cy="438150"/>
                <wp:effectExtent l="0" t="0" r="1206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4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:rsidR="00615223" w:rsidRDefault="00BE0A3D">
                            <w:pPr>
                              <w:rPr>
                                <w:w w:val="9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编号：20</w:t>
                            </w:r>
                            <w:r w:rsidR="005D5D63">
                              <w:rPr>
                                <w:rFonts w:ascii="宋体" w:hAnsi="宋体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宋体" w:hAnsi="宋体" w:hint="eastAsia"/>
                                <w:spacing w:val="-40"/>
                                <w:w w:val="90"/>
                                <w:sz w:val="36"/>
                                <w:szCs w:val="36"/>
                              </w:rPr>
                              <w:t>□□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position:absolute;left:0;text-align:left;margin-left:377.05pt;margin-top:-48.4pt;width:105.55pt;height:3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" stroked="f">
                <v:textbox>
                  <w:txbxContent>
                    <w:p w:rsidR="00615223" w:rsidRDefault="00BE0A3D">
                      <w:pPr>
                        <w:rPr>
                          <w:w w:val="9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编号：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20</w:t>
                      </w:r>
                      <w:r w:rsidR="005D5D63">
                        <w:rPr>
                          <w:rFonts w:ascii="宋体" w:hAnsi="宋体"/>
                          <w:szCs w:val="21"/>
                        </w:rPr>
                        <w:t>20</w:t>
                      </w:r>
                      <w:r>
                        <w:rPr>
                          <w:rFonts w:ascii="宋体" w:hAnsi="宋体" w:hint="eastAsia"/>
                          <w:spacing w:val="-40"/>
                          <w:w w:val="90"/>
                          <w:sz w:val="36"/>
                          <w:szCs w:val="36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华文中宋" w:cs="宋体" w:hint="eastAsia"/>
          <w:bCs/>
          <w:kern w:val="0"/>
          <w:sz w:val="34"/>
          <w:szCs w:val="32"/>
        </w:rPr>
        <w:t>重庆化工职业学院</w:t>
      </w:r>
    </w:p>
    <w:p w:rsidR="00615223" w:rsidRDefault="00BE0A3D">
      <w:pPr>
        <w:spacing w:line="440" w:lineRule="exact"/>
        <w:ind w:firstLineChars="350" w:firstLine="1190"/>
        <w:rPr>
          <w:rFonts w:ascii="黑体" w:eastAsia="黑体" w:hAnsi="华文中宋"/>
          <w:bCs/>
          <w:sz w:val="34"/>
          <w:szCs w:val="32"/>
        </w:rPr>
      </w:pPr>
      <w:r>
        <w:rPr>
          <w:rFonts w:ascii="黑体" w:eastAsia="黑体" w:hAnsi="华文中宋" w:cs="宋体" w:hint="eastAsia"/>
          <w:bCs/>
          <w:kern w:val="0"/>
          <w:sz w:val="34"/>
          <w:szCs w:val="32"/>
        </w:rPr>
        <w:t>20</w:t>
      </w:r>
      <w:r w:rsidR="005D5D63">
        <w:rPr>
          <w:rFonts w:ascii="黑体" w:eastAsia="黑体" w:hAnsi="华文中宋" w:cs="宋体" w:hint="eastAsia"/>
          <w:bCs/>
          <w:kern w:val="0"/>
          <w:sz w:val="34"/>
          <w:szCs w:val="32"/>
        </w:rPr>
        <w:t>21</w:t>
      </w:r>
      <w:r>
        <w:rPr>
          <w:rFonts w:ascii="黑体" w:eastAsia="黑体" w:hAnsi="华文中宋" w:cs="宋体" w:hint="eastAsia"/>
          <w:bCs/>
          <w:kern w:val="0"/>
          <w:sz w:val="34"/>
          <w:szCs w:val="32"/>
        </w:rPr>
        <w:t>届毕业生就业双选会</w:t>
      </w:r>
      <w:r>
        <w:rPr>
          <w:rFonts w:ascii="黑体" w:eastAsia="黑体" w:hAnsi="华文中宋" w:hint="eastAsia"/>
          <w:bCs/>
          <w:sz w:val="34"/>
          <w:szCs w:val="32"/>
        </w:rPr>
        <w:t>参会申请</w:t>
      </w:r>
    </w:p>
    <w:tbl>
      <w:tblPr>
        <w:tblpPr w:leftFromText="180" w:rightFromText="180" w:vertAnchor="text" w:horzAnchor="page" w:tblpX="1187" w:tblpY="659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69"/>
        <w:gridCol w:w="1134"/>
        <w:gridCol w:w="288"/>
        <w:gridCol w:w="342"/>
        <w:gridCol w:w="78"/>
        <w:gridCol w:w="288"/>
        <w:gridCol w:w="421"/>
        <w:gridCol w:w="344"/>
        <w:gridCol w:w="424"/>
        <w:gridCol w:w="285"/>
        <w:gridCol w:w="1556"/>
        <w:gridCol w:w="707"/>
        <w:gridCol w:w="290"/>
        <w:gridCol w:w="840"/>
        <w:gridCol w:w="520"/>
        <w:gridCol w:w="515"/>
      </w:tblGrid>
      <w:tr w:rsidR="00615223" w:rsidTr="005D5D63">
        <w:trPr>
          <w:cantSplit/>
          <w:trHeight w:val="677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单位名称</w:t>
            </w:r>
          </w:p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（加盖公章）</w:t>
            </w:r>
          </w:p>
        </w:tc>
        <w:tc>
          <w:tcPr>
            <w:tcW w:w="3673" w:type="dxa"/>
            <w:gridSpan w:val="10"/>
            <w:tcBorders>
              <w:top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统一社会信用代码（必填）</w:t>
            </w:r>
          </w:p>
        </w:tc>
        <w:tc>
          <w:tcPr>
            <w:tcW w:w="287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15223" w:rsidTr="005D5D63">
        <w:trPr>
          <w:cantSplit/>
          <w:trHeight w:val="708"/>
        </w:trPr>
        <w:tc>
          <w:tcPr>
            <w:tcW w:w="1599" w:type="dxa"/>
            <w:tcBorders>
              <w:left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联 系 人</w:t>
            </w:r>
          </w:p>
        </w:tc>
        <w:tc>
          <w:tcPr>
            <w:tcW w:w="1833" w:type="dxa"/>
            <w:gridSpan w:val="4"/>
            <w:vAlign w:val="center"/>
          </w:tcPr>
          <w:p w:rsidR="00615223" w:rsidRDefault="0061522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615223" w:rsidRDefault="00BE0A3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联  系</w:t>
            </w:r>
          </w:p>
          <w:p w:rsidR="00615223" w:rsidRDefault="00BE0A3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  话</w:t>
            </w:r>
          </w:p>
        </w:tc>
        <w:tc>
          <w:tcPr>
            <w:tcW w:w="2265" w:type="dxa"/>
            <w:gridSpan w:val="3"/>
            <w:vAlign w:val="center"/>
          </w:tcPr>
          <w:p w:rsidR="00615223" w:rsidRDefault="00615223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宋体" w:hAnsi="宋体"/>
                <w:b/>
                <w:bCs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15223" w:rsidRDefault="00BE0A3D">
            <w:pPr>
              <w:spacing w:line="240" w:lineRule="exact"/>
              <w:ind w:hanging="3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传  真</w:t>
            </w:r>
          </w:p>
        </w:tc>
        <w:tc>
          <w:tcPr>
            <w:tcW w:w="1875" w:type="dxa"/>
            <w:gridSpan w:val="3"/>
            <w:tcBorders>
              <w:right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15223" w:rsidTr="005D5D63">
        <w:trPr>
          <w:cantSplit/>
          <w:trHeight w:val="690"/>
        </w:trPr>
        <w:tc>
          <w:tcPr>
            <w:tcW w:w="1599" w:type="dxa"/>
            <w:tcBorders>
              <w:left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ind w:hanging="3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参会人数</w:t>
            </w:r>
          </w:p>
        </w:tc>
        <w:tc>
          <w:tcPr>
            <w:tcW w:w="1833" w:type="dxa"/>
            <w:gridSpan w:val="4"/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gridSpan w:val="4"/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5137" w:type="dxa"/>
            <w:gridSpan w:val="8"/>
            <w:tcBorders>
              <w:right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15223" w:rsidTr="005D5D63">
        <w:trPr>
          <w:cantSplit/>
          <w:trHeight w:val="700"/>
        </w:trPr>
        <w:tc>
          <w:tcPr>
            <w:tcW w:w="1599" w:type="dxa"/>
            <w:tcBorders>
              <w:left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单位地址</w:t>
            </w:r>
          </w:p>
        </w:tc>
        <w:tc>
          <w:tcPr>
            <w:tcW w:w="5229" w:type="dxa"/>
            <w:gridSpan w:val="11"/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邮  政</w:t>
            </w:r>
          </w:p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编  码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15223" w:rsidTr="005D5D63">
        <w:trPr>
          <w:cantSplit/>
          <w:trHeight w:val="223"/>
        </w:trPr>
        <w:tc>
          <w:tcPr>
            <w:tcW w:w="1599" w:type="dxa"/>
            <w:vMerge w:val="restart"/>
            <w:tcBorders>
              <w:left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单位性质</w:t>
            </w:r>
          </w:p>
        </w:tc>
        <w:tc>
          <w:tcPr>
            <w:tcW w:w="5229" w:type="dxa"/>
            <w:gridSpan w:val="11"/>
            <w:vMerge w:val="restart"/>
            <w:vAlign w:val="center"/>
          </w:tcPr>
          <w:p w:rsidR="00615223" w:rsidRDefault="00BE0A3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□机关    □科研设计单位    □高等教育    □中初教育</w:t>
            </w:r>
          </w:p>
          <w:p w:rsidR="00615223" w:rsidRDefault="00BE0A3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□医疗卫生单位    □其他事业单位    □国有企业</w:t>
            </w:r>
          </w:p>
          <w:p w:rsidR="00615223" w:rsidRDefault="00BE0A3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三资企业（□中外合资   □中外合作   □外商独资）</w:t>
            </w:r>
          </w:p>
          <w:p w:rsidR="00615223" w:rsidRDefault="00BE0A3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□部队    □其他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       </w:t>
            </w:r>
          </w:p>
        </w:tc>
        <w:tc>
          <w:tcPr>
            <w:tcW w:w="99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是否预</w:t>
            </w:r>
          </w:p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留车位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□是   □否</w:t>
            </w:r>
          </w:p>
        </w:tc>
      </w:tr>
      <w:tr w:rsidR="00615223" w:rsidTr="005D5D63">
        <w:trPr>
          <w:cantSplit/>
          <w:trHeight w:val="223"/>
        </w:trPr>
        <w:tc>
          <w:tcPr>
            <w:tcW w:w="1599" w:type="dxa"/>
            <w:vMerge/>
            <w:tcBorders>
              <w:left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229" w:type="dxa"/>
            <w:gridSpan w:val="11"/>
            <w:vMerge/>
            <w:vAlign w:val="center"/>
          </w:tcPr>
          <w:p w:rsidR="00615223" w:rsidRDefault="00615223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223" w:rsidRDefault="00BE0A3D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车牌：</w:t>
            </w:r>
          </w:p>
        </w:tc>
      </w:tr>
      <w:tr w:rsidR="00615223" w:rsidTr="005D5D63">
        <w:trPr>
          <w:cantSplit/>
          <w:trHeight w:val="336"/>
        </w:trPr>
        <w:tc>
          <w:tcPr>
            <w:tcW w:w="1599" w:type="dxa"/>
            <w:vMerge/>
            <w:tcBorders>
              <w:left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229" w:type="dxa"/>
            <w:gridSpan w:val="11"/>
            <w:vMerge/>
            <w:vAlign w:val="center"/>
          </w:tcPr>
          <w:p w:rsidR="00615223" w:rsidRDefault="00615223"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单位行业代码</w:t>
            </w:r>
          </w:p>
          <w:p w:rsidR="00615223" w:rsidRDefault="00BE0A3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（请填后附代码）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3" w:rsidRDefault="00615223">
            <w:pPr>
              <w:spacing w:line="240" w:lineRule="exact"/>
              <w:ind w:firstLineChars="50" w:firstLine="90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223" w:rsidRDefault="00615223">
            <w:pPr>
              <w:spacing w:line="240" w:lineRule="exact"/>
              <w:ind w:firstLineChars="50" w:firstLine="90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615223" w:rsidTr="005D5D63">
        <w:trPr>
          <w:cantSplit/>
          <w:trHeight w:val="411"/>
        </w:trPr>
        <w:tc>
          <w:tcPr>
            <w:tcW w:w="1599" w:type="dxa"/>
            <w:tcBorders>
              <w:left w:val="single" w:sz="12" w:space="0" w:color="auto"/>
            </w:tcBorders>
            <w:vAlign w:val="center"/>
          </w:tcPr>
          <w:p w:rsidR="00615223" w:rsidRDefault="00BE0A3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参会代表1</w:t>
            </w:r>
          </w:p>
        </w:tc>
        <w:tc>
          <w:tcPr>
            <w:tcW w:w="1491" w:type="dxa"/>
            <w:gridSpan w:val="3"/>
            <w:tcBorders>
              <w:right w:val="single" w:sz="4" w:space="0" w:color="auto"/>
            </w:tcBorders>
            <w:vAlign w:val="center"/>
          </w:tcPr>
          <w:p w:rsidR="00615223" w:rsidRDefault="006152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15223" w:rsidRDefault="00BE0A3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556" w:type="dxa"/>
            <w:vAlign w:val="center"/>
          </w:tcPr>
          <w:p w:rsidR="00615223" w:rsidRDefault="006152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2" w:space="0" w:color="auto"/>
            </w:tcBorders>
            <w:vAlign w:val="center"/>
          </w:tcPr>
          <w:p w:rsidR="00615223" w:rsidRDefault="00BE0A3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6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5223" w:rsidRDefault="006152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615223" w:rsidTr="005D5D63">
        <w:trPr>
          <w:cantSplit/>
          <w:trHeight w:val="413"/>
        </w:trPr>
        <w:tc>
          <w:tcPr>
            <w:tcW w:w="1599" w:type="dxa"/>
            <w:tcBorders>
              <w:left w:val="single" w:sz="12" w:space="0" w:color="auto"/>
            </w:tcBorders>
            <w:vAlign w:val="center"/>
          </w:tcPr>
          <w:p w:rsidR="00615223" w:rsidRDefault="00BE0A3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参会代表2</w:t>
            </w:r>
          </w:p>
        </w:tc>
        <w:tc>
          <w:tcPr>
            <w:tcW w:w="1491" w:type="dxa"/>
            <w:gridSpan w:val="3"/>
            <w:tcBorders>
              <w:right w:val="single" w:sz="4" w:space="0" w:color="auto"/>
            </w:tcBorders>
            <w:vAlign w:val="center"/>
          </w:tcPr>
          <w:p w:rsidR="00615223" w:rsidRDefault="006152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left w:val="single" w:sz="4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 w:rsidR="00615223" w:rsidRDefault="0061522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15223" w:rsidRDefault="00BE0A3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556" w:type="dxa"/>
            <w:vAlign w:val="center"/>
          </w:tcPr>
          <w:p w:rsidR="00615223" w:rsidRDefault="006152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right w:val="single" w:sz="2" w:space="0" w:color="auto"/>
            </w:tcBorders>
            <w:vAlign w:val="center"/>
          </w:tcPr>
          <w:p w:rsidR="00615223" w:rsidRDefault="00BE0A3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15223" w:rsidRDefault="0061522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:rsidR="00615223">
        <w:trPr>
          <w:cantSplit/>
          <w:trHeight w:val="240"/>
        </w:trPr>
        <w:tc>
          <w:tcPr>
            <w:tcW w:w="970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223" w:rsidRDefault="00BE0A3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人 才 需 求 信 息</w:t>
            </w:r>
          </w:p>
        </w:tc>
      </w:tr>
      <w:tr w:rsidR="00615223" w:rsidTr="005D5D63">
        <w:trPr>
          <w:cantSplit/>
          <w:trHeight w:val="235"/>
        </w:trPr>
        <w:tc>
          <w:tcPr>
            <w:tcW w:w="16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223" w:rsidRDefault="00BE0A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223" w:rsidRDefault="00BE0A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7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男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5223" w:rsidRDefault="00BE0A3D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女</w:t>
            </w:r>
          </w:p>
        </w:tc>
        <w:tc>
          <w:tcPr>
            <w:tcW w:w="7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5223" w:rsidRDefault="00BE0A3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4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5223" w:rsidRDefault="00BE0A3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其他要求（填写或打勾）</w:t>
            </w:r>
          </w:p>
        </w:tc>
      </w:tr>
      <w:tr w:rsidR="006C6618" w:rsidTr="005D5D63">
        <w:trPr>
          <w:cantSplit/>
          <w:trHeight w:val="239"/>
        </w:trPr>
        <w:tc>
          <w:tcPr>
            <w:tcW w:w="16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药品质量与安全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spacing w:line="30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高职专科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spacing w:line="300" w:lineRule="exact"/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618" w:rsidRDefault="006C6618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5D5D63" w:rsidRDefault="005D5D63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  <w:p w:rsidR="005D5D63" w:rsidRDefault="005D5D63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</w:p>
        </w:tc>
        <w:tc>
          <w:tcPr>
            <w:tcW w:w="4713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一、顶岗实习期综合待遇不低于：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Cs/>
              </w:rPr>
              <w:t>元/月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二、签订劳动合同后，综合待遇不低：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Cs/>
              </w:rPr>
              <w:t>元/月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三、是否解决住宿：□是  □否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四、其它福利待遇：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             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                           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五、社会保险：□养老 □失业 □医疗 □工伤 □生育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Chars="172" w:left="361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□住房公积金 □其它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六、工作时间：□一周五天8小时间制；□一周六天8小时间制；□四班三倒制；□三班三倒制；□计件制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Chars="172" w:left="361"/>
              <w:jc w:val="both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>□其它（说明）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             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  <w:u w:val="single"/>
              </w:rPr>
              <w:t xml:space="preserve">                                             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七、单位是否具有人事档案管理权限：□是  □否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60" w:hangingChars="200" w:hanging="36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八、单位是否接收毕业生档案：□是  □否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40" w:lineRule="exact"/>
              <w:ind w:left="320" w:hangingChars="178" w:hanging="32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十、双选会上招聘员额未招满，是否愿意再进行1次专场招聘：□是  □否</w:t>
            </w:r>
          </w:p>
          <w:p w:rsidR="006C6618" w:rsidRDefault="006C6618">
            <w:pPr>
              <w:spacing w:line="240" w:lineRule="exact"/>
              <w:ind w:firstLineChars="200" w:firstLine="422"/>
              <w:rPr>
                <w:rFonts w:ascii="黑体" w:eastAsia="黑体"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注：单位无人事档案管理权限的，不能接收毕业生档案，但可委托企业所在地人才交流中心代管。</w:t>
            </w:r>
            <w:r>
              <w:rPr>
                <w:rFonts w:ascii="黑体" w:eastAsia="黑体" w:hint="eastAsia"/>
                <w:bCs/>
                <w:szCs w:val="21"/>
              </w:rPr>
              <w:t>为便于我们核对贵企业资质及招聘信息，同时便于统一制作现场招聘资料及宣传、联系贵企业，请详细填写上述信息。选填项目请在对应的“□”内打“√”或将对应的“□”图成“■”。回传传真：</w:t>
            </w:r>
            <w:r>
              <w:rPr>
                <w:rFonts w:ascii="黑体" w:eastAsia="黑体" w:hint="eastAsia"/>
                <w:b/>
                <w:bCs/>
                <w:szCs w:val="21"/>
              </w:rPr>
              <w:t>023-81886061</w:t>
            </w:r>
          </w:p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="361" w:hangingChars="200" w:hanging="361"/>
              <w:jc w:val="both"/>
              <w:rPr>
                <w:rFonts w:ascii="宋体" w:hAnsi="宋体"/>
                <w:b/>
                <w:bCs/>
              </w:rPr>
            </w:pPr>
          </w:p>
        </w:tc>
      </w:tr>
      <w:tr w:rsidR="006C6618" w:rsidTr="005D5D63">
        <w:trPr>
          <w:cantSplit/>
          <w:trHeight w:val="239"/>
        </w:trPr>
        <w:tc>
          <w:tcPr>
            <w:tcW w:w="16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药品服务与管理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3D" w:rsidRDefault="00BE0A3D">
            <w:pPr>
              <w:spacing w:line="30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:rsidR="006C6618" w:rsidRDefault="006C6618">
            <w:pPr>
              <w:spacing w:line="30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高职专科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6618" w:rsidRDefault="006C661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D5D63" w:rsidRDefault="005D5D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D5D63" w:rsidRDefault="005D5D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D5D63" w:rsidRDefault="005D5D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b/>
                <w:bCs/>
              </w:rPr>
            </w:pPr>
          </w:p>
        </w:tc>
      </w:tr>
      <w:tr w:rsidR="006C6618" w:rsidTr="005D5D63">
        <w:trPr>
          <w:cantSplit/>
          <w:trHeight w:val="239"/>
        </w:trPr>
        <w:tc>
          <w:tcPr>
            <w:tcW w:w="16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spacing w:line="30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6618" w:rsidRDefault="006C6618">
            <w:pPr>
              <w:spacing w:line="3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618" w:rsidRDefault="006C661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3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6618" w:rsidRDefault="006C66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_GB2312" w:eastAsia="仿宋_GB2312"/>
                <w:b/>
                <w:bCs/>
              </w:rPr>
            </w:pPr>
          </w:p>
        </w:tc>
      </w:tr>
    </w:tbl>
    <w:p w:rsidR="00615223" w:rsidRDefault="00BE0A3D">
      <w:pPr>
        <w:spacing w:line="400" w:lineRule="exact"/>
        <w:ind w:firstLineChars="147" w:firstLine="354"/>
      </w:pPr>
      <w:r>
        <w:rPr>
          <w:rFonts w:ascii="仿宋_GB2312" w:eastAsia="仿宋_GB2312" w:hint="eastAsia"/>
          <w:b/>
          <w:bCs/>
          <w:sz w:val="24"/>
        </w:rPr>
        <w:t>填表时间：</w:t>
      </w:r>
      <w:r>
        <w:rPr>
          <w:rFonts w:ascii="仿宋_GB2312" w:eastAsia="仿宋_GB2312" w:hint="eastAsia"/>
          <w:bCs/>
          <w:sz w:val="24"/>
        </w:rPr>
        <w:t xml:space="preserve">   </w:t>
      </w:r>
      <w:r>
        <w:rPr>
          <w:rFonts w:ascii="仿宋_GB2312" w:eastAsia="仿宋_GB2312" w:hint="eastAsia"/>
          <w:b/>
          <w:bCs/>
          <w:sz w:val="24"/>
        </w:rPr>
        <w:t>年   月   日</w:t>
      </w:r>
      <w:r>
        <w:rPr>
          <w:rFonts w:ascii="仿宋_GB2312" w:eastAsia="仿宋_GB2312" w:hint="eastAsia"/>
          <w:b/>
          <w:bCs/>
          <w:sz w:val="18"/>
        </w:rPr>
        <w:t xml:space="preserve"> </w:t>
      </w:r>
    </w:p>
    <w:sectPr w:rsidR="00615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6F" w:rsidRDefault="009E6C6F" w:rsidP="003F0219">
      <w:r>
        <w:separator/>
      </w:r>
    </w:p>
  </w:endnote>
  <w:endnote w:type="continuationSeparator" w:id="0">
    <w:p w:rsidR="009E6C6F" w:rsidRDefault="009E6C6F" w:rsidP="003F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6F" w:rsidRDefault="009E6C6F" w:rsidP="003F0219">
      <w:r>
        <w:separator/>
      </w:r>
    </w:p>
  </w:footnote>
  <w:footnote w:type="continuationSeparator" w:id="0">
    <w:p w:rsidR="009E6C6F" w:rsidRDefault="009E6C6F" w:rsidP="003F0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6A017A"/>
    <w:rsid w:val="00275D41"/>
    <w:rsid w:val="00284E98"/>
    <w:rsid w:val="003F0219"/>
    <w:rsid w:val="005D5D63"/>
    <w:rsid w:val="00615223"/>
    <w:rsid w:val="006C6618"/>
    <w:rsid w:val="007E11A9"/>
    <w:rsid w:val="009E6C6F"/>
    <w:rsid w:val="00B34734"/>
    <w:rsid w:val="00BE0A3D"/>
    <w:rsid w:val="15C8508F"/>
    <w:rsid w:val="456A01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C276EB-F3BC-464B-B44C-8379F5DD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3F0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3F0219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3F02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55993496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6</cp:revision>
  <dcterms:created xsi:type="dcterms:W3CDTF">2020-07-07T03:01:00Z</dcterms:created>
  <dcterms:modified xsi:type="dcterms:W3CDTF">2020-07-07T09:23:00Z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